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03136f663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b1baaaee2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Westwinds,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a24617098435e" /><Relationship Type="http://schemas.openxmlformats.org/officeDocument/2006/relationships/numbering" Target="/word/numbering.xml" Id="R804a9721150e4173" /><Relationship Type="http://schemas.openxmlformats.org/officeDocument/2006/relationships/settings" Target="/word/settings.xml" Id="R5788071f7c5545f7" /><Relationship Type="http://schemas.openxmlformats.org/officeDocument/2006/relationships/image" Target="/word/media/130ffc58-bb3d-4332-83b5-227303998c14.png" Id="R890b1baaaee24c0b" /></Relationships>
</file>