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24603ca20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6da62f9dd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Wet Glaize,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35b95bcd5420f" /><Relationship Type="http://schemas.openxmlformats.org/officeDocument/2006/relationships/numbering" Target="/word/numbering.xml" Id="R1f8b096a5cf74b02" /><Relationship Type="http://schemas.openxmlformats.org/officeDocument/2006/relationships/settings" Target="/word/settings.xml" Id="R80ad6b42e2a549ef" /><Relationship Type="http://schemas.openxmlformats.org/officeDocument/2006/relationships/image" Target="/word/media/a15a214c-04b6-4015-b03b-a6fc372729f2.png" Id="Rb376da62f9dd4202" /></Relationships>
</file>