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daf73118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3f88a497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Wheatleys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56aa528964d67" /><Relationship Type="http://schemas.openxmlformats.org/officeDocument/2006/relationships/numbering" Target="/word/numbering.xml" Id="R844923384b5d4819" /><Relationship Type="http://schemas.openxmlformats.org/officeDocument/2006/relationships/settings" Target="/word/settings.xml" Id="R827fda497d1e4209" /><Relationship Type="http://schemas.openxmlformats.org/officeDocument/2006/relationships/image" Target="/word/media/cd0b1998-ecde-4856-b8f6-d5652f3e72e6.png" Id="R2183f88a49794885" /></Relationships>
</file>