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4f40821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29d83977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Wheelockville,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cb9655784cfe" /><Relationship Type="http://schemas.openxmlformats.org/officeDocument/2006/relationships/numbering" Target="/word/numbering.xml" Id="Rf9c0977921ab4446" /><Relationship Type="http://schemas.openxmlformats.org/officeDocument/2006/relationships/settings" Target="/word/settings.xml" Id="Ra9b8d4f08c2648b0" /><Relationship Type="http://schemas.openxmlformats.org/officeDocument/2006/relationships/image" Target="/word/media/d24b2962-e3bb-4ada-9569-ac15e4356ab0.png" Id="R88529d83977e4a14" /></Relationships>
</file>