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d0cfca07a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51b2115bb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Whidden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a437f9fe14499" /><Relationship Type="http://schemas.openxmlformats.org/officeDocument/2006/relationships/numbering" Target="/word/numbering.xml" Id="R51494c0136e647aa" /><Relationship Type="http://schemas.openxmlformats.org/officeDocument/2006/relationships/settings" Target="/word/settings.xml" Id="R95493e9a232f4309" /><Relationship Type="http://schemas.openxmlformats.org/officeDocument/2006/relationships/image" Target="/word/media/b415ece8-b845-4020-9de0-83dde573fce0.png" Id="Ra5651b2115bb4fdb" /></Relationships>
</file>