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6f1fbcf2a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8bec555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Whiskey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f196fcef94a67" /><Relationship Type="http://schemas.openxmlformats.org/officeDocument/2006/relationships/numbering" Target="/word/numbering.xml" Id="R0107b56fbc5b4fca" /><Relationship Type="http://schemas.openxmlformats.org/officeDocument/2006/relationships/settings" Target="/word/settings.xml" Id="R818cee04775341f5" /><Relationship Type="http://schemas.openxmlformats.org/officeDocument/2006/relationships/image" Target="/word/media/69e16629-24d8-4d43-b2db-833de3ba117b.png" Id="R22398bec5559417a" /></Relationships>
</file>