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40a6db989a4c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a2807a09ec4a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White Mills,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d227cf7b824d65" /><Relationship Type="http://schemas.openxmlformats.org/officeDocument/2006/relationships/numbering" Target="/word/numbering.xml" Id="R830a10982c46423c" /><Relationship Type="http://schemas.openxmlformats.org/officeDocument/2006/relationships/settings" Target="/word/settings.xml" Id="R2808568ec3c140d3" /><Relationship Type="http://schemas.openxmlformats.org/officeDocument/2006/relationships/image" Target="/word/media/340612cc-ed4d-4277-8c82-c58d1fd28907.png" Id="R29a2807a09ec4a77" /></Relationships>
</file>