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b09e8e8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cee0f14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8a01acaec45cd" /><Relationship Type="http://schemas.openxmlformats.org/officeDocument/2006/relationships/numbering" Target="/word/numbering.xml" Id="Rc07dc89e631c4aca" /><Relationship Type="http://schemas.openxmlformats.org/officeDocument/2006/relationships/settings" Target="/word/settings.xml" Id="Re4b67584aacc4800" /><Relationship Type="http://schemas.openxmlformats.org/officeDocument/2006/relationships/image" Target="/word/media/dd4a1fb7-509a-44c4-9c4c-5c6348a5d93f.png" Id="R95cccee0f1454358" /></Relationships>
</file>