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e2fa4e6d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61f358c5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9ad1caa8b4858" /><Relationship Type="http://schemas.openxmlformats.org/officeDocument/2006/relationships/numbering" Target="/word/numbering.xml" Id="Rf1ace52e3d1b45ff" /><Relationship Type="http://schemas.openxmlformats.org/officeDocument/2006/relationships/settings" Target="/word/settings.xml" Id="Re57b8cac099349bc" /><Relationship Type="http://schemas.openxmlformats.org/officeDocument/2006/relationships/image" Target="/word/media/2806d80e-e4ff-403d-84e7-c3c1e7ca4431.png" Id="R4fe461f358c54d74" /></Relationships>
</file>