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51e227434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ed451857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Pine Haven,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c0f7c40434d26" /><Relationship Type="http://schemas.openxmlformats.org/officeDocument/2006/relationships/numbering" Target="/word/numbering.xml" Id="R64b12587e5a046d3" /><Relationship Type="http://schemas.openxmlformats.org/officeDocument/2006/relationships/settings" Target="/word/settings.xml" Id="R5260151e33a74058" /><Relationship Type="http://schemas.openxmlformats.org/officeDocument/2006/relationships/image" Target="/word/media/3e8e76dd-5de7-4f76-979e-a54ffe6a335b.png" Id="R4e97ed45185746bc" /></Relationships>
</file>