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31c13a23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9c78a6fe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River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d12eaf2f4963" /><Relationship Type="http://schemas.openxmlformats.org/officeDocument/2006/relationships/numbering" Target="/word/numbering.xml" Id="Rd8a7a36978754dc1" /><Relationship Type="http://schemas.openxmlformats.org/officeDocument/2006/relationships/settings" Target="/word/settings.xml" Id="Rf52e8d111be4423f" /><Relationship Type="http://schemas.openxmlformats.org/officeDocument/2006/relationships/image" Target="/word/media/26ed54ca-833c-4ed1-85eb-8f1623ddaf43.png" Id="R7c39c78a6fee435d" /></Relationships>
</file>