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65bbbc049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9a01c0c99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Whitehall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8be44def94e49" /><Relationship Type="http://schemas.openxmlformats.org/officeDocument/2006/relationships/numbering" Target="/word/numbering.xml" Id="Rd8e6af3506574449" /><Relationship Type="http://schemas.openxmlformats.org/officeDocument/2006/relationships/settings" Target="/word/settings.xml" Id="R3d1fb3638c9a40e1" /><Relationship Type="http://schemas.openxmlformats.org/officeDocument/2006/relationships/image" Target="/word/media/d2560d43-20f6-462d-90ca-cb2ea78b1050.png" Id="Rdbf9a01c0c99418b" /></Relationships>
</file>