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e56a6f249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2807950f3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Whitehouse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6b4d9a13a4f8f" /><Relationship Type="http://schemas.openxmlformats.org/officeDocument/2006/relationships/numbering" Target="/word/numbering.xml" Id="R1e397ecfa4e54be3" /><Relationship Type="http://schemas.openxmlformats.org/officeDocument/2006/relationships/settings" Target="/word/settings.xml" Id="R3679c4352bab457e" /><Relationship Type="http://schemas.openxmlformats.org/officeDocument/2006/relationships/image" Target="/word/media/240de524-a972-4b48-8444-d1669366b343.png" Id="Rfe42807950f34580" /></Relationships>
</file>