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d5c32a593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78b6ddf8b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Whiteport,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ca9d341454efc" /><Relationship Type="http://schemas.openxmlformats.org/officeDocument/2006/relationships/numbering" Target="/word/numbering.xml" Id="Rfdff4d7d4b554e82" /><Relationship Type="http://schemas.openxmlformats.org/officeDocument/2006/relationships/settings" Target="/word/settings.xml" Id="Rf0c53d7e651a4428" /><Relationship Type="http://schemas.openxmlformats.org/officeDocument/2006/relationships/image" Target="/word/media/7aca94f1-f264-4715-abe3-16e18a4eddc0.png" Id="Rb7078b6ddf8b480e" /></Relationships>
</file>