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ff39354f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1326016d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6d4996624fc3" /><Relationship Type="http://schemas.openxmlformats.org/officeDocument/2006/relationships/numbering" Target="/word/numbering.xml" Id="R945771d0a508493b" /><Relationship Type="http://schemas.openxmlformats.org/officeDocument/2006/relationships/settings" Target="/word/settings.xml" Id="Rf7cc8e614fd7480c" /><Relationship Type="http://schemas.openxmlformats.org/officeDocument/2006/relationships/image" Target="/word/media/5cfa966b-54d9-479e-886e-457b69ef0616.png" Id="Re3331326016d4883" /></Relationships>
</file>