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0fff3cc1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5db1f8d3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Whitethorn,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f8fe53774cb6" /><Relationship Type="http://schemas.openxmlformats.org/officeDocument/2006/relationships/numbering" Target="/word/numbering.xml" Id="Recd8456e1d9c4b6c" /><Relationship Type="http://schemas.openxmlformats.org/officeDocument/2006/relationships/settings" Target="/word/settings.xml" Id="R1add8fc9f49e4064" /><Relationship Type="http://schemas.openxmlformats.org/officeDocument/2006/relationships/image" Target="/word/media/7d6a3249-1b28-4b01-8095-d64a911a9eb3.png" Id="Rebc45db1f8d343f6" /></Relationships>
</file>