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d694e7891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20e89247f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Whitneys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1bc216b7946ad" /><Relationship Type="http://schemas.openxmlformats.org/officeDocument/2006/relationships/numbering" Target="/word/numbering.xml" Id="Rc0df7cb606dd487a" /><Relationship Type="http://schemas.openxmlformats.org/officeDocument/2006/relationships/settings" Target="/word/settings.xml" Id="R9026c5f5aa924651" /><Relationship Type="http://schemas.openxmlformats.org/officeDocument/2006/relationships/image" Target="/word/media/b58a84f2-5f86-4a97-b617-700acd68bd00.png" Id="R12420e89247f49f1" /></Relationships>
</file>