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c22859279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9e47c189e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 Fern,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174a46d184e3d" /><Relationship Type="http://schemas.openxmlformats.org/officeDocument/2006/relationships/numbering" Target="/word/numbering.xml" Id="R80cd2129168340b2" /><Relationship Type="http://schemas.openxmlformats.org/officeDocument/2006/relationships/settings" Target="/word/settings.xml" Id="R886dd1d4c2f34247" /><Relationship Type="http://schemas.openxmlformats.org/officeDocument/2006/relationships/image" Target="/word/media/80dafbd3-53be-4657-ba82-2e07834d2a4e.png" Id="R85c9e47c189e49a2" /></Relationships>
</file>