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daeb20388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f0d6e50d5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56d13343c4777" /><Relationship Type="http://schemas.openxmlformats.org/officeDocument/2006/relationships/numbering" Target="/word/numbering.xml" Id="R73dd34c50f204691" /><Relationship Type="http://schemas.openxmlformats.org/officeDocument/2006/relationships/settings" Target="/word/settings.xml" Id="R12bde37167ee41a5" /><Relationship Type="http://schemas.openxmlformats.org/officeDocument/2006/relationships/image" Target="/word/media/f856b706-fb2a-4386-80db-7982c7daaada.png" Id="R4d5f0d6e50d5417a" /></Relationships>
</file>