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06887b85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caf104c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Wilhait,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594cb3df425b" /><Relationship Type="http://schemas.openxmlformats.org/officeDocument/2006/relationships/numbering" Target="/word/numbering.xml" Id="R8d21ee77befb4099" /><Relationship Type="http://schemas.openxmlformats.org/officeDocument/2006/relationships/settings" Target="/word/settings.xml" Id="R4c5a5209a0c84980" /><Relationship Type="http://schemas.openxmlformats.org/officeDocument/2006/relationships/image" Target="/word/media/68e93d8d-dd83-4b7c-aad7-a678997c3632.png" Id="Rfe68caf104c54249" /></Relationships>
</file>