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415951bf8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80026cb60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Wilkerson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5c25ce2f04a6b" /><Relationship Type="http://schemas.openxmlformats.org/officeDocument/2006/relationships/numbering" Target="/word/numbering.xml" Id="R91a001dcb9f94803" /><Relationship Type="http://schemas.openxmlformats.org/officeDocument/2006/relationships/settings" Target="/word/settings.xml" Id="R377aca0e90124ec3" /><Relationship Type="http://schemas.openxmlformats.org/officeDocument/2006/relationships/image" Target="/word/media/11a89ce3-e988-4b43-9e98-405642d726f8.png" Id="R32480026cb604f31" /></Relationships>
</file>