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3d2a02df3046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f2929377240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Wilkie,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c414fc7cfe48e5" /><Relationship Type="http://schemas.openxmlformats.org/officeDocument/2006/relationships/numbering" Target="/word/numbering.xml" Id="Rab0ee5eb34e74793" /><Relationship Type="http://schemas.openxmlformats.org/officeDocument/2006/relationships/settings" Target="/word/settings.xml" Id="Re37b544df5d7490d" /><Relationship Type="http://schemas.openxmlformats.org/officeDocument/2006/relationships/image" Target="/word/media/cd6be1dd-cf8b-4fa6-9746-bcbebacdeb49.png" Id="R3bcf292937724060" /></Relationships>
</file>