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6d96ba74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667e497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Wilkins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4a16078e41b8" /><Relationship Type="http://schemas.openxmlformats.org/officeDocument/2006/relationships/numbering" Target="/word/numbering.xml" Id="R411dbb3a29894821" /><Relationship Type="http://schemas.openxmlformats.org/officeDocument/2006/relationships/settings" Target="/word/settings.xml" Id="Re2b26d88587447d5" /><Relationship Type="http://schemas.openxmlformats.org/officeDocument/2006/relationships/image" Target="/word/media/ef898ab6-3729-4cb2-835d-bd489a4b453b.png" Id="R6cdf667e49724a10" /></Relationships>
</file>