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f064c9a8d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312e80c62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61379ac6a43e0" /><Relationship Type="http://schemas.openxmlformats.org/officeDocument/2006/relationships/numbering" Target="/word/numbering.xml" Id="R2c70db23fbcc48c2" /><Relationship Type="http://schemas.openxmlformats.org/officeDocument/2006/relationships/settings" Target="/word/settings.xml" Id="R2bb18f2214d747c8" /><Relationship Type="http://schemas.openxmlformats.org/officeDocument/2006/relationships/image" Target="/word/media/628f3c2e-c530-4e08-82e4-79048e3ad6fd.png" Id="R9b5312e80c624d20" /></Relationships>
</file>