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145f96ee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eba013e8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37ffb31b4670" /><Relationship Type="http://schemas.openxmlformats.org/officeDocument/2006/relationships/numbering" Target="/word/numbering.xml" Id="R558f6c9c4e364c88" /><Relationship Type="http://schemas.openxmlformats.org/officeDocument/2006/relationships/settings" Target="/word/settings.xml" Id="R122c595b74d241d1" /><Relationship Type="http://schemas.openxmlformats.org/officeDocument/2006/relationships/image" Target="/word/media/16b729a8-5548-435c-9b17-11fbaf70d9b0.png" Id="R2b1eba013e8a4bb6" /></Relationships>
</file>