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e22850288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eefda74c348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Mountain,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a83053db4042d2" /><Relationship Type="http://schemas.openxmlformats.org/officeDocument/2006/relationships/numbering" Target="/word/numbering.xml" Id="Rb137a54314a243fe" /><Relationship Type="http://schemas.openxmlformats.org/officeDocument/2006/relationships/settings" Target="/word/settings.xml" Id="R68494c1392d043fd" /><Relationship Type="http://schemas.openxmlformats.org/officeDocument/2006/relationships/image" Target="/word/media/63fce271-7cf0-4744-9c7f-88202ad9685a.png" Id="R4d1eefda74c348a2" /></Relationships>
</file>