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358e9fd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641d12c4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b75977da4aa2" /><Relationship Type="http://schemas.openxmlformats.org/officeDocument/2006/relationships/numbering" Target="/word/numbering.xml" Id="R43dd7b3378fd4000" /><Relationship Type="http://schemas.openxmlformats.org/officeDocument/2006/relationships/settings" Target="/word/settings.xml" Id="R4d45fe8e995c4ce3" /><Relationship Type="http://schemas.openxmlformats.org/officeDocument/2006/relationships/image" Target="/word/media/74e61a48-9d7d-4ae1-9110-769cdc91b521.png" Id="Rcbd641d12c404b80" /></Relationships>
</file>