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4ec3860b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6d427a99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903025a1a4643" /><Relationship Type="http://schemas.openxmlformats.org/officeDocument/2006/relationships/numbering" Target="/word/numbering.xml" Id="R8a869b7aa348460c" /><Relationship Type="http://schemas.openxmlformats.org/officeDocument/2006/relationships/settings" Target="/word/settings.xml" Id="R61526aa9d6114c6a" /><Relationship Type="http://schemas.openxmlformats.org/officeDocument/2006/relationships/image" Target="/word/media/0fa5c8d1-80be-4d2f-b1a5-90d5e14a0125.png" Id="R7b6c6d427a9941b9" /></Relationships>
</file>