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30d2093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48f00f8c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3d70502c4427" /><Relationship Type="http://schemas.openxmlformats.org/officeDocument/2006/relationships/numbering" Target="/word/numbering.xml" Id="R238814dbc11e4373" /><Relationship Type="http://schemas.openxmlformats.org/officeDocument/2006/relationships/settings" Target="/word/settings.xml" Id="R313119db09f14c86" /><Relationship Type="http://schemas.openxmlformats.org/officeDocument/2006/relationships/image" Target="/word/media/8c050a9d-8efa-45cd-982f-f9cc82a90e89.png" Id="Rdd248f00f8cc4109" /></Relationships>
</file>