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b0b9f8a25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304ecc28e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6efe981764622" /><Relationship Type="http://schemas.openxmlformats.org/officeDocument/2006/relationships/numbering" Target="/word/numbering.xml" Id="R1bb72958d7fd44ff" /><Relationship Type="http://schemas.openxmlformats.org/officeDocument/2006/relationships/settings" Target="/word/settings.xml" Id="R3861466ed5db48e0" /><Relationship Type="http://schemas.openxmlformats.org/officeDocument/2006/relationships/image" Target="/word/media/8726e68d-3aed-4e6a-b785-bd70a22ba272.png" Id="Rfe0304ecc28e4ba2" /></Relationships>
</file>