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e3da9d0a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71aefc3e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Wilmington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05153afa04028" /><Relationship Type="http://schemas.openxmlformats.org/officeDocument/2006/relationships/numbering" Target="/word/numbering.xml" Id="R2a6fbf402de34d05" /><Relationship Type="http://schemas.openxmlformats.org/officeDocument/2006/relationships/settings" Target="/word/settings.xml" Id="R7d0f4279bf6d43ae" /><Relationship Type="http://schemas.openxmlformats.org/officeDocument/2006/relationships/image" Target="/word/media/c079f64b-b15d-46ec-925b-3317544065e1.png" Id="R2cf71aefc3e7490b" /></Relationships>
</file>