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4861f7af2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ca68be14c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Wilmot Flat,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81285a2749c7" /><Relationship Type="http://schemas.openxmlformats.org/officeDocument/2006/relationships/numbering" Target="/word/numbering.xml" Id="R55575e38c9324253" /><Relationship Type="http://schemas.openxmlformats.org/officeDocument/2006/relationships/settings" Target="/word/settings.xml" Id="R482b2a20f09a4f8e" /><Relationship Type="http://schemas.openxmlformats.org/officeDocument/2006/relationships/image" Target="/word/media/b7bf189f-3b51-451d-bc88-8aa6e8c463ce.png" Id="R2edca68be14c49cb" /></Relationships>
</file>