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295988fe7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4a576d0ee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f3bd71d274d94" /><Relationship Type="http://schemas.openxmlformats.org/officeDocument/2006/relationships/numbering" Target="/word/numbering.xml" Id="Ra644c06a8821404d" /><Relationship Type="http://schemas.openxmlformats.org/officeDocument/2006/relationships/settings" Target="/word/settings.xml" Id="R5757222acfdf4578" /><Relationship Type="http://schemas.openxmlformats.org/officeDocument/2006/relationships/image" Target="/word/media/65728715-2db8-4629-8f40-68e57a9e9489.png" Id="Rd3d4a576d0ee4e29" /></Relationships>
</file>