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bbf208370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e6218c7874e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5caff4dfc14122" /><Relationship Type="http://schemas.openxmlformats.org/officeDocument/2006/relationships/numbering" Target="/word/numbering.xml" Id="Rba214dac387e4ea3" /><Relationship Type="http://schemas.openxmlformats.org/officeDocument/2006/relationships/settings" Target="/word/settings.xml" Id="R2db6cf1024294655" /><Relationship Type="http://schemas.openxmlformats.org/officeDocument/2006/relationships/image" Target="/word/media/75dbeb13-2606-47a5-954c-07112be0581f.png" Id="Rfcde6218c7874e6f" /></Relationships>
</file>