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d0c17621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86c89685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d88ce36b8436d" /><Relationship Type="http://schemas.openxmlformats.org/officeDocument/2006/relationships/numbering" Target="/word/numbering.xml" Id="Ra56ae8efca7d4131" /><Relationship Type="http://schemas.openxmlformats.org/officeDocument/2006/relationships/settings" Target="/word/settings.xml" Id="R8e9a131b035a42cc" /><Relationship Type="http://schemas.openxmlformats.org/officeDocument/2006/relationships/image" Target="/word/media/f491b470-cfb8-4825-9de3-cd741c5b987b.png" Id="Rb1986c8968524539" /></Relationships>
</file>