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e0838f53b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9e4a45c4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691d84bd945d7" /><Relationship Type="http://schemas.openxmlformats.org/officeDocument/2006/relationships/numbering" Target="/word/numbering.xml" Id="R4cfebaffb18149fe" /><Relationship Type="http://schemas.openxmlformats.org/officeDocument/2006/relationships/settings" Target="/word/settings.xml" Id="R710aed7fb398457f" /><Relationship Type="http://schemas.openxmlformats.org/officeDocument/2006/relationships/image" Target="/word/media/e2fa7748-fd7d-4a5a-8146-94357429adb9.png" Id="R2669e4a45c454202" /></Relationships>
</file>