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57de94c9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426658ed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 Blow,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8ee551414ee2" /><Relationship Type="http://schemas.openxmlformats.org/officeDocument/2006/relationships/numbering" Target="/word/numbering.xml" Id="R7c8ee9ed965945e3" /><Relationship Type="http://schemas.openxmlformats.org/officeDocument/2006/relationships/settings" Target="/word/settings.xml" Id="R48cb48e47f7f4f06" /><Relationship Type="http://schemas.openxmlformats.org/officeDocument/2006/relationships/image" Target="/word/media/485ba2fc-4459-466b-953c-6517e8cbb167.png" Id="R3d3426658eda4bc5" /></Relationships>
</file>