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7dc0e04bc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da622ede4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Windemere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fd6e09b344b69" /><Relationship Type="http://schemas.openxmlformats.org/officeDocument/2006/relationships/numbering" Target="/word/numbering.xml" Id="Rd62303d2962648c3" /><Relationship Type="http://schemas.openxmlformats.org/officeDocument/2006/relationships/settings" Target="/word/settings.xml" Id="R41d533480ea64fd7" /><Relationship Type="http://schemas.openxmlformats.org/officeDocument/2006/relationships/image" Target="/word/media/633c38c4-fd39-4e86-85ab-4698c8ec9db5.png" Id="R3d9da622ede44ca0" /></Relationships>
</file>