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d843ad86c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85a9a7dbb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Winder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746ca63cb49b6" /><Relationship Type="http://schemas.openxmlformats.org/officeDocument/2006/relationships/numbering" Target="/word/numbering.xml" Id="Re877970342464c0e" /><Relationship Type="http://schemas.openxmlformats.org/officeDocument/2006/relationships/settings" Target="/word/settings.xml" Id="R206dfe6e49c046ee" /><Relationship Type="http://schemas.openxmlformats.org/officeDocument/2006/relationships/image" Target="/word/media/85196d88-c0cd-44d6-a846-b5575eed2438.png" Id="Rafd85a9a7dbb4fd2" /></Relationships>
</file>