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1195d5c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4907221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e3c9aadb47b3" /><Relationship Type="http://schemas.openxmlformats.org/officeDocument/2006/relationships/numbering" Target="/word/numbering.xml" Id="R4b2a83be058b41c2" /><Relationship Type="http://schemas.openxmlformats.org/officeDocument/2006/relationships/settings" Target="/word/settings.xml" Id="Rdae58dad65a84b21" /><Relationship Type="http://schemas.openxmlformats.org/officeDocument/2006/relationships/image" Target="/word/media/611fc09a-7357-4bad-8eb8-40b2f7f8f66d.png" Id="Rc7fd4907221441b5" /></Relationships>
</file>