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601de8a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dfe8e9e69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Windor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7d1be7861436f" /><Relationship Type="http://schemas.openxmlformats.org/officeDocument/2006/relationships/numbering" Target="/word/numbering.xml" Id="Ra28e120c629c4f78" /><Relationship Type="http://schemas.openxmlformats.org/officeDocument/2006/relationships/settings" Target="/word/settings.xml" Id="R21e3058e9bb147c7" /><Relationship Type="http://schemas.openxmlformats.org/officeDocument/2006/relationships/image" Target="/word/media/fd7b0330-24a2-49f9-b732-552fd6a499c3.png" Id="R0bfdfe8e9e694d86" /></Relationships>
</file>