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eaebea193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ee1a0fa1f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a9824b2d14c4c" /><Relationship Type="http://schemas.openxmlformats.org/officeDocument/2006/relationships/numbering" Target="/word/numbering.xml" Id="Rcb01d3a00eb544d1" /><Relationship Type="http://schemas.openxmlformats.org/officeDocument/2006/relationships/settings" Target="/word/settings.xml" Id="Re0855424111d4c66" /><Relationship Type="http://schemas.openxmlformats.org/officeDocument/2006/relationships/image" Target="/word/media/4f1e13ca-c46c-486b-96c6-cf4626478ade.png" Id="Rb7fee1a0fa1f4583" /></Relationships>
</file>