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e0b4f41b9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ad1b80a14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Winesburg,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1313b83e24e50" /><Relationship Type="http://schemas.openxmlformats.org/officeDocument/2006/relationships/numbering" Target="/word/numbering.xml" Id="Rbb35a0b0d97f4c9d" /><Relationship Type="http://schemas.openxmlformats.org/officeDocument/2006/relationships/settings" Target="/word/settings.xml" Id="R4c81cd28f313442b" /><Relationship Type="http://schemas.openxmlformats.org/officeDocument/2006/relationships/image" Target="/word/media/20573123-8ce7-4afc-8f38-fdb5b35522df.png" Id="R959ad1b80a1445ba" /></Relationships>
</file>