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a6a9748ff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8d124b08e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Wingbrook Estates,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e75392e22440f" /><Relationship Type="http://schemas.openxmlformats.org/officeDocument/2006/relationships/numbering" Target="/word/numbering.xml" Id="R22bafefb103a413e" /><Relationship Type="http://schemas.openxmlformats.org/officeDocument/2006/relationships/settings" Target="/word/settings.xml" Id="R2b08539d65c64abe" /><Relationship Type="http://schemas.openxmlformats.org/officeDocument/2006/relationships/image" Target="/word/media/8a4cebd3-b2fb-436d-839d-c7097f6e9e72.png" Id="Ra268d124b08e49e5" /></Relationships>
</file>