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92c0afaba6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b150a804b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Winnecunnet,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9381c9b9b043f6" /><Relationship Type="http://schemas.openxmlformats.org/officeDocument/2006/relationships/numbering" Target="/word/numbering.xml" Id="Re0da97f05436447d" /><Relationship Type="http://schemas.openxmlformats.org/officeDocument/2006/relationships/settings" Target="/word/settings.xml" Id="R26cf4f0ff0f34719" /><Relationship Type="http://schemas.openxmlformats.org/officeDocument/2006/relationships/image" Target="/word/media/1150cc55-2368-464b-83d1-57ab1e0cc843.png" Id="R2d8b150a804b4b20" /></Relationships>
</file>