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1c68e6a65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3122f5c5843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f7d27c01694141" /><Relationship Type="http://schemas.openxmlformats.org/officeDocument/2006/relationships/numbering" Target="/word/numbering.xml" Id="Rb820f50dee084859" /><Relationship Type="http://schemas.openxmlformats.org/officeDocument/2006/relationships/settings" Target="/word/settings.xml" Id="R226de89860464237" /><Relationship Type="http://schemas.openxmlformats.org/officeDocument/2006/relationships/image" Target="/word/media/d7fae230-5afe-4370-b013-75818d232220.png" Id="Rc7a3122f5c58430c" /></Relationships>
</file>