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b32249cda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46cbf1178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Wintondale,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3b8099c734bc0" /><Relationship Type="http://schemas.openxmlformats.org/officeDocument/2006/relationships/numbering" Target="/word/numbering.xml" Id="R0cd1df7ca647441e" /><Relationship Type="http://schemas.openxmlformats.org/officeDocument/2006/relationships/settings" Target="/word/settings.xml" Id="Rfa5cdc93884240ce" /><Relationship Type="http://schemas.openxmlformats.org/officeDocument/2006/relationships/image" Target="/word/media/c6702ade-36a8-4c49-9f0b-6e2fff5c2be9.png" Id="R7d046cbf11784474" /></Relationships>
</file>