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c12f7fe8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6a36ddeef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d9ae7f4184354" /><Relationship Type="http://schemas.openxmlformats.org/officeDocument/2006/relationships/numbering" Target="/word/numbering.xml" Id="Rcf2f138ca7734ba9" /><Relationship Type="http://schemas.openxmlformats.org/officeDocument/2006/relationships/settings" Target="/word/settings.xml" Id="Rd3919a2eac0b45da" /><Relationship Type="http://schemas.openxmlformats.org/officeDocument/2006/relationships/image" Target="/word/media/c8655821-ff54-4c31-a7f1-9f69c6bb358f.png" Id="R3426a36ddeef450b" /></Relationships>
</file>