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a067eb158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9e140326a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Wise River,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dbf4e9cb247e9" /><Relationship Type="http://schemas.openxmlformats.org/officeDocument/2006/relationships/numbering" Target="/word/numbering.xml" Id="R9c97d6f8b9e24490" /><Relationship Type="http://schemas.openxmlformats.org/officeDocument/2006/relationships/settings" Target="/word/settings.xml" Id="Raeb12ef596944410" /><Relationship Type="http://schemas.openxmlformats.org/officeDocument/2006/relationships/image" Target="/word/media/efcbf6be-59ee-4b97-a11f-d8016fcf2fc7.png" Id="R0aa9e140326a4cfe" /></Relationships>
</file>