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e3bc63e6c48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4920f70c8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Wistmans Delight,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5cfd6d0594c73" /><Relationship Type="http://schemas.openxmlformats.org/officeDocument/2006/relationships/numbering" Target="/word/numbering.xml" Id="Re941c1fe11474168" /><Relationship Type="http://schemas.openxmlformats.org/officeDocument/2006/relationships/settings" Target="/word/settings.xml" Id="R9081c45f67794100" /><Relationship Type="http://schemas.openxmlformats.org/officeDocument/2006/relationships/image" Target="/word/media/d1348c33-9099-4d83-9af7-e89ad32b0510.png" Id="R1504920f70c842d1" /></Relationships>
</file>